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0BE" w:rsidRDefault="000E40BE" w:rsidP="000E40BE">
      <w:pPr>
        <w:spacing w:before="100" w:beforeAutospacing="1" w:after="100" w:afterAutospacing="1"/>
        <w:ind w:left="-360" w:firstLine="36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Radsport Bezirk Stuttgart</w:t>
      </w:r>
    </w:p>
    <w:p w:rsidR="000E40BE" w:rsidRDefault="000E40BE" w:rsidP="000E40BE">
      <w:pPr>
        <w:spacing w:before="100" w:beforeAutospacing="1" w:after="100" w:afterAutospacing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Bezirksmeisterschaft Schüler 2026</w:t>
      </w:r>
    </w:p>
    <w:p w:rsidR="000E40BE" w:rsidRDefault="000E40BE" w:rsidP="000E40BE">
      <w:pPr>
        <w:spacing w:before="100" w:beforeAutospacing="1" w:after="100" w:afterAutospacing="1"/>
        <w:ind w:left="1416" w:firstLine="708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im Kunstradsport- und Einrad.</w:t>
      </w:r>
    </w:p>
    <w:p w:rsidR="000E40BE" w:rsidRDefault="000E40BE" w:rsidP="000E40BE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0E40BE" w:rsidRDefault="000E40BE" w:rsidP="000E40BE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 xml:space="preserve">Veranstalter:        </w:t>
      </w:r>
      <w:r>
        <w:rPr>
          <w:b/>
          <w:color w:val="000000"/>
        </w:rPr>
        <w:t>Radsport Bezirk Stuttgart</w:t>
      </w:r>
    </w:p>
    <w:p w:rsidR="000E40BE" w:rsidRDefault="000E40BE" w:rsidP="000E40BE">
      <w:pPr>
        <w:spacing w:before="100" w:beforeAutospacing="1" w:after="100" w:afterAutospacing="1"/>
        <w:ind w:left="-360" w:firstLine="360"/>
        <w:rPr>
          <w:color w:val="000000"/>
        </w:rPr>
      </w:pPr>
      <w:r>
        <w:rPr>
          <w:b/>
          <w:bCs/>
          <w:color w:val="000000"/>
        </w:rPr>
        <w:t>Ausrichter:           RV Bonlanden</w:t>
      </w:r>
      <w:r>
        <w:rPr>
          <w:b/>
          <w:bCs/>
          <w:color w:val="000000"/>
        </w:rPr>
        <w:tab/>
        <w:t xml:space="preserve">      </w:t>
      </w:r>
    </w:p>
    <w:p w:rsidR="000E40BE" w:rsidRDefault="000E40BE" w:rsidP="000E40BE">
      <w:pPr>
        <w:rPr>
          <w:b/>
        </w:rPr>
      </w:pPr>
      <w:r>
        <w:rPr>
          <w:b/>
          <w:bCs/>
          <w:color w:val="000000"/>
        </w:rPr>
        <w:t>Ort:</w:t>
      </w:r>
      <w:r>
        <w:t xml:space="preserve"> </w:t>
      </w:r>
      <w:r>
        <w:tab/>
      </w:r>
      <w:r>
        <w:tab/>
      </w:r>
      <w:r>
        <w:rPr>
          <w:b/>
        </w:rPr>
        <w:t xml:space="preserve">        </w:t>
      </w:r>
      <w:proofErr w:type="spellStart"/>
      <w:r>
        <w:rPr>
          <w:b/>
        </w:rPr>
        <w:t>Seefällehalle</w:t>
      </w:r>
      <w:proofErr w:type="spellEnd"/>
      <w:r>
        <w:rPr>
          <w:b/>
        </w:rPr>
        <w:t>, Mahlerstr. 60, 70794 Filderstadt-Bonlanden</w:t>
      </w:r>
    </w:p>
    <w:p w:rsidR="000E40BE" w:rsidRDefault="000E40BE" w:rsidP="000E40BE">
      <w:pPr>
        <w:rPr>
          <w:b/>
        </w:rPr>
      </w:pPr>
    </w:p>
    <w:p w:rsidR="000E40BE" w:rsidRDefault="000E40BE" w:rsidP="000E40BE">
      <w:pPr>
        <w:rPr>
          <w:b/>
          <w:bCs/>
          <w:color w:val="000000"/>
        </w:rPr>
      </w:pPr>
      <w:r>
        <w:rPr>
          <w:b/>
          <w:bCs/>
          <w:color w:val="000000"/>
        </w:rPr>
        <w:t>Datum:                  Sonntag, den 19 April 2026</w:t>
      </w:r>
    </w:p>
    <w:p w:rsidR="000E40BE" w:rsidRDefault="000E40BE" w:rsidP="000E40BE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Meldeschluss:       Sonntag, den 05 April 2026</w:t>
      </w:r>
    </w:p>
    <w:tbl>
      <w:tblPr>
        <w:tblpPr w:leftFromText="141" w:rightFromText="141" w:vertAnchor="text" w:horzAnchor="page" w:tblpX="4506" w:tblpY="138"/>
        <w:tblW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993"/>
      </w:tblGrid>
      <w:tr w:rsidR="000E40BE" w:rsidTr="00C37B9F">
        <w:trPr>
          <w:trHeight w:val="26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Schüler/Schülerinnen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Bezirk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U13+U11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U13 und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Kunstfahren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Kunstfahren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0E40BE" w:rsidTr="00C37B9F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E40BE" w:rsidTr="00C37B9F">
        <w:trPr>
          <w:trHeight w:val="5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0BE" w:rsidRDefault="000E40BE" w:rsidP="00C37B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</w:tbl>
    <w:p w:rsidR="000E40BE" w:rsidRDefault="000E40BE" w:rsidP="000E40BE">
      <w:pPr>
        <w:spacing w:before="100" w:beforeAutospacing="1" w:after="100" w:afterAutospacing="1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Qualifikationspunktzahlen:</w:t>
      </w:r>
    </w:p>
    <w:p w:rsidR="000E40BE" w:rsidRDefault="000E40BE" w:rsidP="000E40BE">
      <w:pPr>
        <w:spacing w:before="100" w:beforeAutospacing="1" w:after="100" w:afterAutospacing="1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:rsidR="000E40BE" w:rsidRDefault="000E40BE" w:rsidP="000E40BE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 xml:space="preserve">Achtung:    Meldung per E-Mail - </w:t>
      </w:r>
      <w:proofErr w:type="spellStart"/>
      <w:r>
        <w:rPr>
          <w:color w:val="000000"/>
        </w:rPr>
        <w:t>WeBo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XML-Datei an</w:t>
      </w:r>
      <w:r>
        <w:rPr>
          <w:color w:val="000000"/>
        </w:rPr>
        <w:t xml:space="preserve">: </w:t>
      </w:r>
      <w:r>
        <w:t>hallopauljacek@gmail.com</w:t>
      </w:r>
    </w:p>
    <w:p w:rsidR="000E40BE" w:rsidRDefault="000E40BE" w:rsidP="000E40BE">
      <w:pPr>
        <w:spacing w:before="100" w:beforeAutospacing="1" w:after="100" w:afterAutospacing="1"/>
        <w:rPr>
          <w:color w:val="000000"/>
        </w:rPr>
      </w:pPr>
      <w:r w:rsidRPr="00CE3CDD">
        <w:rPr>
          <w:b/>
          <w:color w:val="000000"/>
        </w:rPr>
        <w:t>Attest</w:t>
      </w:r>
      <w:r>
        <w:rPr>
          <w:b/>
          <w:color w:val="000000"/>
        </w:rPr>
        <w:t>e</w:t>
      </w:r>
      <w:r w:rsidRPr="00CE3CDD">
        <w:rPr>
          <w:b/>
          <w:color w:val="000000"/>
        </w:rPr>
        <w:t xml:space="preserve"> an</w:t>
      </w:r>
      <w:r>
        <w:rPr>
          <w:color w:val="000000"/>
        </w:rPr>
        <w:t>:  hallopauljacek@gmail.com</w:t>
      </w:r>
    </w:p>
    <w:p w:rsidR="000E40BE" w:rsidRDefault="000E40BE" w:rsidP="000E40B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Ein genauer Zeitplan wird den teilnehmenden Vereinen per Email rechtzeitig zugesandt.</w:t>
      </w:r>
    </w:p>
    <w:p w:rsidR="000E40BE" w:rsidRDefault="000E40BE" w:rsidP="000E40BE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Nenngeld:</w:t>
      </w:r>
      <w:r>
        <w:rPr>
          <w:color w:val="000000"/>
        </w:rPr>
        <w:t>  </w:t>
      </w:r>
      <w:r>
        <w:rPr>
          <w:color w:val="000000"/>
        </w:rPr>
        <w:tab/>
        <w:t xml:space="preserve">1er      6,-  €,  </w:t>
      </w:r>
      <w:r>
        <w:rPr>
          <w:color w:val="000000"/>
        </w:rPr>
        <w:tab/>
      </w:r>
      <w:r>
        <w:rPr>
          <w:color w:val="000000"/>
        </w:rPr>
        <w:tab/>
        <w:t>2er,4er, 6er</w:t>
      </w:r>
      <w:r>
        <w:rPr>
          <w:color w:val="000000"/>
        </w:rPr>
        <w:tab/>
        <w:t xml:space="preserve"> 10,- €</w:t>
      </w:r>
    </w:p>
    <w:p w:rsidR="000E40BE" w:rsidRDefault="000E40BE" w:rsidP="000E40BE"/>
    <w:p w:rsidR="00044613" w:rsidRDefault="00044613"/>
    <w:sectPr w:rsidR="000446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BE"/>
    <w:rsid w:val="00044613"/>
    <w:rsid w:val="000E40BE"/>
    <w:rsid w:val="00DC4BF4"/>
    <w:rsid w:val="00E43D94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5ED71F-F36F-4E44-80FF-C1613516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0BE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4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40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40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40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40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40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40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40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4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4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4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40B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40B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40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40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40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4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4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E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40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4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40B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E40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40B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E40B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4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40B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4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dc:description/>
  <cp:lastModifiedBy>Paul Jacek</cp:lastModifiedBy>
  <cp:revision>1</cp:revision>
  <dcterms:created xsi:type="dcterms:W3CDTF">2025-06-25T08:50:00Z</dcterms:created>
  <dcterms:modified xsi:type="dcterms:W3CDTF">2025-06-25T08:51:00Z</dcterms:modified>
</cp:coreProperties>
</file>